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0C" w:rsidRPr="00416A0C" w:rsidRDefault="00416A0C" w:rsidP="00416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7676"/>
          <w:sz w:val="14"/>
          <w:szCs w:val="14"/>
          <w:lang w:eastAsia="en-GB"/>
        </w:rPr>
      </w:pPr>
    </w:p>
    <w:p w:rsidR="00416A0C" w:rsidRPr="00416A0C" w:rsidRDefault="00416A0C" w:rsidP="00416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7676"/>
          <w:sz w:val="28"/>
          <w:szCs w:val="28"/>
          <w:lang w:eastAsia="en-GB"/>
        </w:rPr>
      </w:pPr>
      <w:r w:rsidRPr="00416A0C">
        <w:rPr>
          <w:rFonts w:ascii="Arial" w:eastAsia="Times New Roman" w:hAnsi="Arial" w:cs="Arial"/>
          <w:color w:val="4B4949"/>
          <w:kern w:val="36"/>
          <w:sz w:val="28"/>
          <w:szCs w:val="28"/>
          <w:lang w:eastAsia="en-GB"/>
        </w:rPr>
        <w:t>The Ma</w:t>
      </w:r>
      <w:r w:rsidRPr="00EE5602">
        <w:rPr>
          <w:rFonts w:ascii="Arial" w:eastAsia="Times New Roman" w:hAnsi="Arial" w:cs="Arial"/>
          <w:color w:val="4B4949"/>
          <w:kern w:val="36"/>
          <w:sz w:val="28"/>
          <w:szCs w:val="28"/>
          <w:lang w:eastAsia="en-GB"/>
        </w:rPr>
        <w:t>lte</w:t>
      </w:r>
      <w:r w:rsidRPr="00416A0C">
        <w:rPr>
          <w:rFonts w:ascii="Arial" w:eastAsia="Times New Roman" w:hAnsi="Arial" w:cs="Arial"/>
          <w:color w:val="4B4949"/>
          <w:kern w:val="36"/>
          <w:sz w:val="28"/>
          <w:szCs w:val="28"/>
          <w:lang w:eastAsia="en-GB"/>
        </w:rPr>
        <w:t>se Mushroom (</w:t>
      </w:r>
      <w:proofErr w:type="spellStart"/>
      <w:r w:rsidRPr="00416A0C">
        <w:rPr>
          <w:rFonts w:ascii="Arial" w:eastAsia="Times New Roman" w:hAnsi="Arial" w:cs="Arial"/>
          <w:color w:val="4B4949"/>
          <w:kern w:val="36"/>
          <w:sz w:val="28"/>
          <w:szCs w:val="28"/>
          <w:lang w:eastAsia="en-GB"/>
        </w:rPr>
        <w:t>Cynomorium</w:t>
      </w:r>
      <w:proofErr w:type="spellEnd"/>
      <w:r w:rsidRPr="00416A0C">
        <w:rPr>
          <w:rFonts w:ascii="Arial" w:eastAsia="Times New Roman" w:hAnsi="Arial" w:cs="Arial"/>
          <w:color w:val="4B4949"/>
          <w:kern w:val="36"/>
          <w:sz w:val="28"/>
          <w:szCs w:val="28"/>
          <w:lang w:eastAsia="en-GB"/>
        </w:rPr>
        <w:t xml:space="preserve"> </w:t>
      </w:r>
      <w:proofErr w:type="spellStart"/>
      <w:r w:rsidRPr="00416A0C">
        <w:rPr>
          <w:rFonts w:ascii="Arial" w:eastAsia="Times New Roman" w:hAnsi="Arial" w:cs="Arial"/>
          <w:color w:val="4B4949"/>
          <w:kern w:val="36"/>
          <w:sz w:val="28"/>
          <w:szCs w:val="28"/>
          <w:lang w:eastAsia="en-GB"/>
        </w:rPr>
        <w:t>coccineum</w:t>
      </w:r>
      <w:proofErr w:type="spellEnd"/>
    </w:p>
    <w:p w:rsidR="00416A0C" w:rsidRDefault="00416A0C" w:rsidP="00416A0C">
      <w:pPr>
        <w:spacing w:after="168" w:line="312" w:lineRule="atLeast"/>
        <w:outlineLvl w:val="1"/>
        <w:rPr>
          <w:rFonts w:ascii="Arial" w:eastAsia="Times New Roman" w:hAnsi="Arial" w:cs="Arial"/>
          <w:b/>
          <w:bCs/>
          <w:color w:val="6EA6AF"/>
          <w:sz w:val="28"/>
          <w:szCs w:val="28"/>
          <w:lang w:eastAsia="en-GB"/>
        </w:rPr>
      </w:pPr>
      <w:r w:rsidRPr="00416A0C">
        <w:rPr>
          <w:rFonts w:ascii="Arial" w:eastAsia="Times New Roman" w:hAnsi="Arial" w:cs="Arial"/>
          <w:b/>
          <w:bCs/>
          <w:color w:val="6EA6AF"/>
          <w:sz w:val="28"/>
          <w:szCs w:val="28"/>
          <w:lang w:eastAsia="en-GB"/>
        </w:rPr>
        <w:t xml:space="preserve">Looks Like a Fungus </w:t>
      </w:r>
      <w:r w:rsidR="00D924B3">
        <w:rPr>
          <w:rFonts w:ascii="Arial" w:eastAsia="Times New Roman" w:hAnsi="Arial" w:cs="Arial"/>
          <w:b/>
          <w:bCs/>
          <w:color w:val="6EA6AF"/>
          <w:sz w:val="28"/>
          <w:szCs w:val="28"/>
          <w:lang w:eastAsia="en-GB"/>
        </w:rPr>
        <w:t>b</w:t>
      </w:r>
      <w:r w:rsidRPr="00416A0C">
        <w:rPr>
          <w:rFonts w:ascii="Arial" w:eastAsia="Times New Roman" w:hAnsi="Arial" w:cs="Arial"/>
          <w:b/>
          <w:bCs/>
          <w:color w:val="6EA6AF"/>
          <w:sz w:val="28"/>
          <w:szCs w:val="28"/>
          <w:lang w:eastAsia="en-GB"/>
        </w:rPr>
        <w:t xml:space="preserve">ut </w:t>
      </w:r>
      <w:r w:rsidR="00D924B3">
        <w:rPr>
          <w:rFonts w:ascii="Arial" w:eastAsia="Times New Roman" w:hAnsi="Arial" w:cs="Arial"/>
          <w:b/>
          <w:bCs/>
          <w:color w:val="6EA6AF"/>
          <w:sz w:val="28"/>
          <w:szCs w:val="28"/>
          <w:lang w:eastAsia="en-GB"/>
        </w:rPr>
        <w:t>n</w:t>
      </w:r>
      <w:r w:rsidRPr="00416A0C">
        <w:rPr>
          <w:rFonts w:ascii="Arial" w:eastAsia="Times New Roman" w:hAnsi="Arial" w:cs="Arial"/>
          <w:b/>
          <w:bCs/>
          <w:color w:val="6EA6AF"/>
          <w:sz w:val="28"/>
          <w:szCs w:val="28"/>
          <w:lang w:eastAsia="en-GB"/>
        </w:rPr>
        <w:t>ot a Fungus</w:t>
      </w:r>
      <w:r w:rsidR="00D924B3">
        <w:rPr>
          <w:rFonts w:ascii="Arial" w:eastAsia="Times New Roman" w:hAnsi="Arial" w:cs="Arial"/>
          <w:b/>
          <w:bCs/>
          <w:color w:val="6EA6AF"/>
          <w:sz w:val="28"/>
          <w:szCs w:val="28"/>
          <w:lang w:eastAsia="en-GB"/>
        </w:rPr>
        <w:t>.</w:t>
      </w:r>
    </w:p>
    <w:p w:rsidR="00D924B3" w:rsidRPr="00416A0C" w:rsidRDefault="00D924B3" w:rsidP="00416A0C">
      <w:pPr>
        <w:spacing w:after="168" w:line="312" w:lineRule="atLeast"/>
        <w:outlineLvl w:val="1"/>
        <w:rPr>
          <w:rFonts w:ascii="Arial" w:eastAsia="Times New Roman" w:hAnsi="Arial" w:cs="Arial"/>
          <w:b/>
          <w:bCs/>
          <w:color w:val="6EA6AF"/>
          <w:sz w:val="28"/>
          <w:szCs w:val="28"/>
          <w:lang w:eastAsia="en-GB"/>
        </w:rPr>
      </w:pPr>
    </w:p>
    <w:p w:rsidR="00D924B3" w:rsidRDefault="00D924B3" w:rsidP="00416A0C">
      <w:pPr>
        <w:spacing w:line="240" w:lineRule="auto"/>
        <w:rPr>
          <w:rFonts w:ascii="Arial" w:eastAsia="Times New Roman" w:hAnsi="Arial" w:cs="Arial"/>
          <w:color w:val="4B4949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Michael Mullan came across this </w:t>
      </w:r>
      <w:proofErr w:type="gramStart"/>
      <w:r>
        <w:rPr>
          <w:rFonts w:ascii="Arial" w:eastAsia="Times New Roman" w:hAnsi="Arial" w:cs="Arial"/>
          <w:color w:val="4B4949"/>
          <w:sz w:val="24"/>
          <w:szCs w:val="24"/>
          <w:lang w:eastAsia="en-GB"/>
        </w:rPr>
        <w:t>interesting  plant</w:t>
      </w:r>
      <w:proofErr w:type="gramEnd"/>
      <w:r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on holiday...so I </w:t>
      </w:r>
      <w:proofErr w:type="spellStart"/>
      <w:r>
        <w:rPr>
          <w:rFonts w:ascii="Arial" w:eastAsia="Times New Roman" w:hAnsi="Arial" w:cs="Arial"/>
          <w:color w:val="4B4949"/>
          <w:sz w:val="24"/>
          <w:szCs w:val="24"/>
          <w:lang w:eastAsia="en-GB"/>
        </w:rPr>
        <w:t>Iooked</w:t>
      </w:r>
      <w:proofErr w:type="spellEnd"/>
      <w:r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it up</w:t>
      </w:r>
    </w:p>
    <w:p w:rsidR="00D924B3" w:rsidRDefault="00D924B3" w:rsidP="00416A0C">
      <w:pPr>
        <w:spacing w:line="240" w:lineRule="auto"/>
        <w:rPr>
          <w:rFonts w:ascii="Arial" w:eastAsia="Times New Roman" w:hAnsi="Arial" w:cs="Arial"/>
          <w:color w:val="4B4949"/>
          <w:sz w:val="24"/>
          <w:szCs w:val="24"/>
          <w:lang w:eastAsia="en-GB"/>
        </w:rPr>
      </w:pPr>
    </w:p>
    <w:p w:rsidR="00416A0C" w:rsidRDefault="00416A0C" w:rsidP="00416A0C">
      <w:pPr>
        <w:spacing w:line="240" w:lineRule="auto"/>
        <w:rPr>
          <w:rFonts w:ascii="Arial" w:eastAsia="Times New Roman" w:hAnsi="Arial" w:cs="Arial"/>
          <w:color w:val="4B4949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B4949"/>
          <w:sz w:val="24"/>
          <w:szCs w:val="24"/>
          <w:lang w:eastAsia="en-GB"/>
        </w:rPr>
        <w:t>O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n </w:t>
      </w:r>
      <w:r w:rsidR="00D87E85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some Mediterranean </w:t>
      </w:r>
      <w:proofErr w:type="gramStart"/>
      <w:r w:rsidR="00D87E85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coasts </w:t>
      </w:r>
      <w:r w:rsidR="00C23F99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grows</w:t>
      </w:r>
      <w:proofErr w:type="gramEnd"/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a rare plant, 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know as Maltese mushroom or Mal</w:t>
      </w:r>
      <w:r w:rsidR="00C23F99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tese fungus, although 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not a fungus. It is not green</w:t>
      </w:r>
      <w:r>
        <w:rPr>
          <w:rFonts w:ascii="Arial" w:eastAsia="Times New Roman" w:hAnsi="Arial" w:cs="Arial"/>
          <w:color w:val="4B4949"/>
          <w:sz w:val="24"/>
          <w:szCs w:val="24"/>
          <w:lang w:eastAsia="en-GB"/>
        </w:rPr>
        <w:t>,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looks strange</w:t>
      </w:r>
      <w:r>
        <w:rPr>
          <w:rFonts w:ascii="Arial" w:eastAsia="Times New Roman" w:hAnsi="Arial" w:cs="Arial"/>
          <w:color w:val="4B4949"/>
          <w:sz w:val="24"/>
          <w:szCs w:val="24"/>
          <w:lang w:eastAsia="en-GB"/>
        </w:rPr>
        <w:t>, but is a plant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. </w:t>
      </w:r>
    </w:p>
    <w:p w:rsidR="00416A0C" w:rsidRPr="00416A0C" w:rsidRDefault="00416A0C" w:rsidP="00416A0C">
      <w:pPr>
        <w:spacing w:line="240" w:lineRule="auto"/>
        <w:rPr>
          <w:rFonts w:ascii="Arial" w:eastAsia="Times New Roman" w:hAnsi="Arial" w:cs="Arial"/>
          <w:color w:val="4B4949"/>
          <w:sz w:val="24"/>
          <w:szCs w:val="24"/>
          <w:lang w:eastAsia="en-GB"/>
        </w:rPr>
      </w:pP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Scientists named it </w:t>
      </w:r>
      <w:proofErr w:type="spellStart"/>
      <w:r w:rsidRPr="00416A0C">
        <w:rPr>
          <w:rFonts w:ascii="Arial" w:eastAsia="Times New Roman" w:hAnsi="Arial" w:cs="Arial"/>
          <w:i/>
          <w:iCs/>
          <w:color w:val="4B4949"/>
          <w:sz w:val="24"/>
          <w:szCs w:val="24"/>
          <w:lang w:eastAsia="en-GB"/>
        </w:rPr>
        <w:t>Cynomorium</w:t>
      </w:r>
      <w:proofErr w:type="spellEnd"/>
      <w:r w:rsidRPr="00416A0C">
        <w:rPr>
          <w:rFonts w:ascii="Arial" w:eastAsia="Times New Roman" w:hAnsi="Arial" w:cs="Arial"/>
          <w:i/>
          <w:iCs/>
          <w:color w:val="4B4949"/>
          <w:sz w:val="24"/>
          <w:szCs w:val="24"/>
          <w:lang w:eastAsia="en-GB"/>
        </w:rPr>
        <w:t xml:space="preserve"> </w:t>
      </w:r>
      <w:proofErr w:type="spellStart"/>
      <w:r w:rsidRPr="00416A0C">
        <w:rPr>
          <w:rFonts w:ascii="Arial" w:eastAsia="Times New Roman" w:hAnsi="Arial" w:cs="Arial"/>
          <w:i/>
          <w:iCs/>
          <w:color w:val="4B4949"/>
          <w:sz w:val="24"/>
          <w:szCs w:val="24"/>
          <w:lang w:eastAsia="en-GB"/>
        </w:rPr>
        <w:t>coccineum</w:t>
      </w:r>
      <w:proofErr w:type="spellEnd"/>
      <w:r w:rsidR="00D87E85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-</w:t>
      </w:r>
      <w:proofErr w:type="spellStart"/>
      <w:r w:rsidRPr="00416A0C">
        <w:rPr>
          <w:rFonts w:ascii="Arial" w:eastAsia="Times New Roman" w:hAnsi="Arial" w:cs="Arial"/>
          <w:i/>
          <w:iCs/>
          <w:color w:val="4B4949"/>
          <w:sz w:val="24"/>
          <w:szCs w:val="24"/>
          <w:lang w:eastAsia="en-GB"/>
        </w:rPr>
        <w:t>coccineum</w:t>
      </w:r>
      <w:proofErr w:type="spellEnd"/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 </w:t>
      </w:r>
      <w:r>
        <w:rPr>
          <w:rFonts w:ascii="Arial" w:eastAsia="Times New Roman" w:hAnsi="Arial" w:cs="Arial"/>
          <w:color w:val="4B4949"/>
          <w:sz w:val="24"/>
          <w:szCs w:val="24"/>
          <w:lang w:eastAsia="en-GB"/>
        </w:rPr>
        <w:t>is due to its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scarlet colour. The Maltese mushroom spends most of its lif</w:t>
      </w:r>
      <w:r>
        <w:rPr>
          <w:rFonts w:ascii="Arial" w:eastAsia="Times New Roman" w:hAnsi="Arial" w:cs="Arial"/>
          <w:color w:val="4B4949"/>
          <w:sz w:val="24"/>
          <w:szCs w:val="24"/>
          <w:lang w:eastAsia="en-GB"/>
        </w:rPr>
        <w:t>e underground</w:t>
      </w:r>
      <w:r w:rsidR="00D87E85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parasitic on its host plants</w:t>
      </w:r>
      <w:r w:rsidR="00D87E85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</w:t>
      </w:r>
      <w:proofErr w:type="gramStart"/>
      <w:r w:rsidR="00D87E85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(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</w:t>
      </w:r>
      <w:r w:rsidR="00D87E85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there</w:t>
      </w:r>
      <w:proofErr w:type="gramEnd"/>
      <w:r w:rsidR="00D87E85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are 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several depending on the soil</w:t>
      </w:r>
      <w:r w:rsidR="00D87E85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)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. It can infect more </w:t>
      </w:r>
      <w:r w:rsidR="00D87E85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than one </w:t>
      </w:r>
      <w:r>
        <w:rPr>
          <w:rFonts w:ascii="Arial" w:eastAsia="Times New Roman" w:hAnsi="Arial" w:cs="Arial"/>
          <w:color w:val="4B4949"/>
          <w:sz w:val="24"/>
          <w:szCs w:val="24"/>
          <w:lang w:eastAsia="en-GB"/>
        </w:rPr>
        <w:t>host plant-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even different species and at the same time. </w:t>
      </w:r>
      <w:r w:rsidR="00EE5602">
        <w:rPr>
          <w:rFonts w:ascii="Arial" w:eastAsia="Times New Roman" w:hAnsi="Arial" w:cs="Arial"/>
          <w:color w:val="4B4949"/>
          <w:sz w:val="24"/>
          <w:szCs w:val="24"/>
          <w:lang w:eastAsia="en-GB"/>
        </w:rPr>
        <w:br/>
      </w:r>
      <w:r w:rsidR="00D87E85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P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an</w:t>
      </w:r>
      <w:r>
        <w:rPr>
          <w:rFonts w:ascii="Arial" w:eastAsia="Times New Roman" w:hAnsi="Arial" w:cs="Arial"/>
          <w:color w:val="4B4949"/>
          <w:sz w:val="24"/>
          <w:szCs w:val="24"/>
          <w:lang w:eastAsia="en-GB"/>
        </w:rPr>
        <w:t>t species</w:t>
      </w:r>
      <w:r w:rsidR="00D87E85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infected are usually from</w:t>
      </w:r>
      <w:r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</w:t>
      </w:r>
      <w:r w:rsidR="00EE5602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R</w:t>
      </w:r>
      <w:r w:rsidR="00E32414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ockrose,</w:t>
      </w:r>
      <w:r w:rsidR="00E32414" w:rsidRPr="00416A0C">
        <w:rPr>
          <w:rFonts w:ascii="Arial" w:eastAsia="Times New Roman" w:hAnsi="Arial" w:cs="Arial"/>
          <w:i/>
          <w:iCs/>
          <w:color w:val="4B4949"/>
          <w:sz w:val="24"/>
          <w:szCs w:val="24"/>
          <w:lang w:eastAsia="en-GB"/>
        </w:rPr>
        <w:t xml:space="preserve"> </w:t>
      </w:r>
      <w:r w:rsidR="00E32414" w:rsidRPr="00E3241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n-GB"/>
        </w:rPr>
        <w:t>Goosefoot</w:t>
      </w:r>
      <w:r w:rsidR="00E32414">
        <w:rPr>
          <w:rFonts w:ascii="Arial" w:eastAsia="Times New Roman" w:hAnsi="Arial" w:cs="Arial"/>
          <w:i/>
          <w:iCs/>
          <w:color w:val="4B4949"/>
          <w:sz w:val="24"/>
          <w:szCs w:val="24"/>
          <w:lang w:eastAsia="en-GB"/>
        </w:rPr>
        <w:t xml:space="preserve"> 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and</w:t>
      </w:r>
      <w:r w:rsidR="00E32414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Tamarisk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 </w:t>
      </w:r>
      <w:r w:rsidR="00EE5602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families. All 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host plants</w:t>
      </w:r>
      <w:r w:rsidR="00D87E85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which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</w:t>
      </w:r>
      <w:r w:rsidR="00D87E85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like salty areas.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</w:t>
      </w:r>
      <w:r w:rsidR="00E32414">
        <w:rPr>
          <w:rFonts w:ascii="Arial" w:eastAsia="Times New Roman" w:hAnsi="Arial" w:cs="Arial"/>
          <w:color w:val="4B4949"/>
          <w:sz w:val="24"/>
          <w:szCs w:val="24"/>
          <w:lang w:eastAsia="en-GB"/>
        </w:rPr>
        <w:br/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The </w:t>
      </w:r>
      <w:r w:rsidR="00EE5602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plant 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grows in dry, rocky or sandy soils</w:t>
      </w:r>
      <w:r w:rsidR="00EE5602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close to the sea. </w:t>
      </w:r>
      <w:r w:rsidR="00D87E85">
        <w:rPr>
          <w:rFonts w:ascii="Arial" w:eastAsia="Times New Roman" w:hAnsi="Arial" w:cs="Arial"/>
          <w:color w:val="4B4949"/>
          <w:sz w:val="24"/>
          <w:szCs w:val="24"/>
          <w:lang w:eastAsia="en-GB"/>
        </w:rPr>
        <w:br/>
      </w:r>
      <w:r w:rsidR="00E32414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T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he Maltese mushroom </w:t>
      </w:r>
      <w:r w:rsidR="00EE5602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has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a rhizome</w:t>
      </w:r>
      <w:r w:rsidR="00E32414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</w:t>
      </w:r>
      <w:r w:rsidR="00D87E85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attached to 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roots of its host through cup-like appendages. </w:t>
      </w:r>
      <w:r w:rsidR="00D87E85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It has 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no r</w:t>
      </w:r>
      <w:r w:rsidR="00E32414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oot system or leaves</w:t>
      </w:r>
      <w:r w:rsidR="00D87E85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and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blooms in late spring. </w:t>
      </w:r>
      <w:r w:rsidR="00EE5602">
        <w:rPr>
          <w:rFonts w:ascii="Arial" w:eastAsia="Times New Roman" w:hAnsi="Arial" w:cs="Arial"/>
          <w:color w:val="4B4949"/>
          <w:sz w:val="24"/>
          <w:szCs w:val="24"/>
          <w:lang w:eastAsia="en-GB"/>
        </w:rPr>
        <w:br/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A d</w:t>
      </w:r>
      <w:r w:rsidR="00E32414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ark-red or purplish fleshy</w:t>
      </w:r>
      <w:r w:rsidR="00EE5602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stem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(most </w:t>
      </w:r>
      <w:r w:rsidR="00E32414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is underground) with </w:t>
      </w:r>
      <w:proofErr w:type="spellStart"/>
      <w:r w:rsidR="00E32414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scaley</w:t>
      </w:r>
      <w:proofErr w:type="spellEnd"/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lea</w:t>
      </w:r>
      <w:r w:rsidR="00E32414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f like appendages</w:t>
      </w:r>
      <w:r w:rsidR="00D87E85" w:rsidRPr="00D87E85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</w:t>
      </w:r>
      <w:r w:rsidR="00D87E85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emerges from soil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. </w:t>
      </w:r>
      <w:r w:rsidR="00D87E85">
        <w:rPr>
          <w:rFonts w:ascii="Arial" w:eastAsia="Times New Roman" w:hAnsi="Arial" w:cs="Arial"/>
          <w:color w:val="4B4949"/>
          <w:sz w:val="24"/>
          <w:szCs w:val="24"/>
          <w:lang w:eastAsia="en-GB"/>
        </w:rPr>
        <w:br/>
        <w:t>The spike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grows </w:t>
      </w:r>
      <w:r w:rsidR="00D87E85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up to 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30 cm </w:t>
      </w:r>
      <w:r w:rsidR="00E32414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long</w:t>
      </w:r>
      <w:r w:rsidR="00EE5602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with 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minute </w:t>
      </w:r>
      <w:r w:rsidR="00EE5602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tightly packed 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scarlet flowers</w:t>
      </w:r>
      <w:r w:rsidR="00C23F99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.</w:t>
      </w:r>
      <w:r w:rsidR="00EE5602">
        <w:rPr>
          <w:rFonts w:ascii="Arial" w:eastAsia="Times New Roman" w:hAnsi="Arial" w:cs="Arial"/>
          <w:color w:val="4B4949"/>
          <w:sz w:val="24"/>
          <w:szCs w:val="24"/>
          <w:lang w:eastAsia="en-GB"/>
        </w:rPr>
        <w:br/>
      </w:r>
      <w:r w:rsidR="00C23F99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It has a strong, sweet 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odour which attracts flies, its main pollinators. </w:t>
      </w:r>
      <w:r w:rsidR="00C23F99">
        <w:rPr>
          <w:rFonts w:ascii="Arial" w:eastAsia="Times New Roman" w:hAnsi="Arial" w:cs="Arial"/>
          <w:color w:val="4B4949"/>
          <w:sz w:val="24"/>
          <w:szCs w:val="24"/>
          <w:lang w:eastAsia="en-GB"/>
        </w:rPr>
        <w:br/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Once</w:t>
      </w:r>
      <w:r w:rsidR="00C23F99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pollinated the flowers dry and </w:t>
      </w:r>
      <w:r w:rsidR="00EE5602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the 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spike turns black. </w:t>
      </w:r>
      <w:r w:rsidR="00C23F99">
        <w:rPr>
          <w:rFonts w:ascii="Arial" w:eastAsia="Times New Roman" w:hAnsi="Arial" w:cs="Arial"/>
          <w:color w:val="4B4949"/>
          <w:sz w:val="24"/>
          <w:szCs w:val="24"/>
          <w:lang w:eastAsia="en-GB"/>
        </w:rPr>
        <w:br/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The Maltese mushroom is found </w:t>
      </w:r>
      <w:r w:rsidR="00D924B3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in</w:t>
      </w:r>
      <w:r w:rsidR="00C23F99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</w:t>
      </w:r>
      <w:proofErr w:type="spellStart"/>
      <w:r w:rsidR="00C23F99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Lanzarote</w:t>
      </w:r>
      <w:proofErr w:type="spellEnd"/>
      <w:r w:rsidR="00C23F99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, </w:t>
      </w:r>
      <w:r w:rsidR="00D924B3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on </w:t>
      </w:r>
      <w:r w:rsidR="00C23F99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North </w:t>
      </w:r>
      <w:r w:rsidR="00EE5602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African coast</w:t>
      </w:r>
      <w:r w:rsidR="00C23F99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,</w:t>
      </w:r>
      <w:r w:rsidR="00D924B3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southern</w:t>
      </w:r>
      <w:r w:rsidR="00C23F99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Spain and Portugal</w:t>
      </w:r>
      <w:r w:rsidR="00C23F99"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to southern </w:t>
      </w:r>
      <w:r w:rsidR="00C23F99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Italy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and </w:t>
      </w:r>
      <w:r w:rsidR="00C23F99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Mediterranean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islands. </w:t>
      </w:r>
      <w:r w:rsidR="00D924B3">
        <w:rPr>
          <w:rFonts w:ascii="Arial" w:eastAsia="Times New Roman" w:hAnsi="Arial" w:cs="Arial"/>
          <w:color w:val="4B4949"/>
          <w:sz w:val="24"/>
          <w:szCs w:val="24"/>
          <w:lang w:eastAsia="en-GB"/>
        </w:rPr>
        <w:br/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Its range extends south to the Arabian Peninsula and </w:t>
      </w:r>
      <w:r w:rsidR="00EE5602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e</w:t>
      </w:r>
      <w:r w:rsidRPr="00416A0C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ast to Mongolia and western China. </w:t>
      </w:r>
      <w:r w:rsidR="00C23F99">
        <w:rPr>
          <w:rFonts w:ascii="Arial" w:eastAsia="Times New Roman" w:hAnsi="Arial" w:cs="Arial"/>
          <w:color w:val="4B4949"/>
          <w:sz w:val="24"/>
          <w:szCs w:val="24"/>
          <w:lang w:eastAsia="en-GB"/>
        </w:rPr>
        <w:br/>
        <w:t>In China,</w:t>
      </w:r>
      <w:r w:rsidR="00EE5602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</w:t>
      </w:r>
      <w:r w:rsidR="00C23F99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it is </w:t>
      </w:r>
      <w:proofErr w:type="spellStart"/>
      <w:r w:rsidR="00C23F99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know</w:t>
      </w:r>
      <w:proofErr w:type="spellEnd"/>
      <w:r w:rsidR="00C23F99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as "</w:t>
      </w:r>
      <w:proofErr w:type="spellStart"/>
      <w:r w:rsidR="00C23F99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suo</w:t>
      </w:r>
      <w:proofErr w:type="spellEnd"/>
      <w:r w:rsidR="00C23F99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 </w:t>
      </w:r>
      <w:proofErr w:type="spellStart"/>
      <w:r w:rsidR="00C23F99">
        <w:rPr>
          <w:rFonts w:ascii="Arial" w:eastAsia="Times New Roman" w:hAnsi="Arial" w:cs="Arial"/>
          <w:color w:val="4B4949"/>
          <w:sz w:val="24"/>
          <w:szCs w:val="24"/>
          <w:lang w:eastAsia="en-GB"/>
        </w:rPr>
        <w:t>yan</w:t>
      </w:r>
      <w:proofErr w:type="spellEnd"/>
      <w:r w:rsidR="00C23F99">
        <w:rPr>
          <w:rFonts w:ascii="Arial" w:eastAsia="Times New Roman" w:hAnsi="Arial" w:cs="Arial"/>
          <w:color w:val="4B4949"/>
          <w:sz w:val="24"/>
          <w:szCs w:val="24"/>
          <w:lang w:eastAsia="en-GB"/>
        </w:rPr>
        <w:t xml:space="preserve">". </w:t>
      </w:r>
      <w:r w:rsidR="00C23F99">
        <w:rPr>
          <w:rFonts w:ascii="Arial" w:eastAsia="Times New Roman" w:hAnsi="Arial" w:cs="Arial"/>
          <w:color w:val="4B4949"/>
          <w:sz w:val="24"/>
          <w:szCs w:val="24"/>
          <w:lang w:eastAsia="en-GB"/>
        </w:rPr>
        <w:br/>
      </w:r>
    </w:p>
    <w:p w:rsidR="009E5DD5" w:rsidRDefault="00D924B3" w:rsidP="00D924B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623310" cy="3054483"/>
            <wp:effectExtent l="19050" t="0" r="0" b="0"/>
            <wp:docPr id="1" name="Picture 0" descr="maltese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tese2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3786" cy="305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5DD5" w:rsidSect="009E5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F7E17"/>
    <w:multiLevelType w:val="multilevel"/>
    <w:tmpl w:val="DF1C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A0C"/>
    <w:rsid w:val="00416A0C"/>
    <w:rsid w:val="009E5DD5"/>
    <w:rsid w:val="00C00014"/>
    <w:rsid w:val="00C23F99"/>
    <w:rsid w:val="00D87E85"/>
    <w:rsid w:val="00D924B3"/>
    <w:rsid w:val="00E32414"/>
    <w:rsid w:val="00EE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D5"/>
  </w:style>
  <w:style w:type="paragraph" w:styleId="Heading1">
    <w:name w:val="heading 1"/>
    <w:basedOn w:val="Normal"/>
    <w:link w:val="Heading1Char"/>
    <w:uiPriority w:val="9"/>
    <w:qFormat/>
    <w:rsid w:val="00416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16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A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16A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16A0C"/>
    <w:rPr>
      <w:color w:val="0000FF"/>
      <w:u w:val="single"/>
    </w:rPr>
  </w:style>
  <w:style w:type="character" w:customStyle="1" w:styleId="crumbspan">
    <w:name w:val="crumbspan"/>
    <w:basedOn w:val="DefaultParagraphFont"/>
    <w:rsid w:val="00416A0C"/>
  </w:style>
  <w:style w:type="character" w:styleId="Emphasis">
    <w:name w:val="Emphasis"/>
    <w:basedOn w:val="DefaultParagraphFont"/>
    <w:uiPriority w:val="20"/>
    <w:qFormat/>
    <w:rsid w:val="00416A0C"/>
    <w:rPr>
      <w:i/>
      <w:iCs/>
    </w:rPr>
  </w:style>
  <w:style w:type="character" w:customStyle="1" w:styleId="authorprimaryname">
    <w:name w:val="author_primary_name"/>
    <w:basedOn w:val="DefaultParagraphFont"/>
    <w:rsid w:val="00416A0C"/>
  </w:style>
  <w:style w:type="character" w:customStyle="1" w:styleId="captiontext">
    <w:name w:val="caption_text"/>
    <w:basedOn w:val="DefaultParagraphFont"/>
    <w:rsid w:val="00416A0C"/>
  </w:style>
  <w:style w:type="paragraph" w:styleId="NormalWeb">
    <w:name w:val="Normal (Web)"/>
    <w:basedOn w:val="Normal"/>
    <w:uiPriority w:val="99"/>
    <w:semiHidden/>
    <w:unhideWhenUsed/>
    <w:rsid w:val="0041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7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4298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10001">
                  <w:marLeft w:val="0"/>
                  <w:marRight w:val="120"/>
                  <w:marTop w:val="0"/>
                  <w:marBottom w:val="0"/>
                  <w:divBdr>
                    <w:top w:val="single" w:sz="12" w:space="0" w:color="6EA6AF"/>
                    <w:left w:val="single" w:sz="12" w:space="0" w:color="6EA6AF"/>
                    <w:bottom w:val="single" w:sz="12" w:space="0" w:color="6EA6AF"/>
                    <w:right w:val="single" w:sz="12" w:space="0" w:color="6EA6AF"/>
                  </w:divBdr>
                </w:div>
                <w:div w:id="20714657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581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22367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214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Computers</dc:creator>
  <cp:lastModifiedBy>MS Computers</cp:lastModifiedBy>
  <cp:revision>4</cp:revision>
  <dcterms:created xsi:type="dcterms:W3CDTF">2020-02-27T15:50:00Z</dcterms:created>
  <dcterms:modified xsi:type="dcterms:W3CDTF">2020-03-08T11:25:00Z</dcterms:modified>
</cp:coreProperties>
</file>